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3B29DB" w14:paraId="68D23718" wp14:textId="2DADF374">
      <w:pPr>
        <w:pStyle w:val="Normal"/>
        <w:tabs>
          <w:tab w:val="left" w:leader="none" w:pos="2220"/>
          <w:tab w:val="center" w:leader="none" w:pos="4320"/>
        </w:tabs>
        <w:bidi w:val="0"/>
        <w:spacing w:before="0" w:beforeAutospacing="off" w:after="160" w:afterAutospacing="off" w:line="257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KHLAAC COMMISSION MEETING</w:t>
      </w:r>
    </w:p>
    <w:p xmlns:wp14="http://schemas.microsoft.com/office/word/2010/wordml" w:rsidP="033B29DB" w14:paraId="3F820B39" wp14:textId="4BAAA7A8">
      <w:pPr>
        <w:tabs>
          <w:tab w:val="left" w:leader="none" w:pos="2220"/>
          <w:tab w:val="center" w:leader="none" w:pos="4320"/>
        </w:tabs>
        <w:spacing w:line="257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April 13th, 2022</w:t>
      </w:r>
    </w:p>
    <w:p xmlns:wp14="http://schemas.microsoft.com/office/word/2010/wordml" w:rsidP="033B29DB" w14:paraId="2DA9C5A5" wp14:textId="6B32103D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11:00 a.m. &amp; Virtual</w:t>
      </w:r>
    </w:p>
    <w:p xmlns:wp14="http://schemas.microsoft.com/office/word/2010/wordml" w:rsidP="033B29DB" w14:paraId="6971958F" wp14:textId="56603777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Kansas State House</w:t>
      </w:r>
    </w:p>
    <w:p xmlns:wp14="http://schemas.microsoft.com/office/word/2010/wordml" w:rsidP="033B29DB" w14:paraId="11880D5C" wp14:textId="384B35A7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Room 251-S</w:t>
      </w:r>
    </w:p>
    <w:p xmlns:wp14="http://schemas.microsoft.com/office/word/2010/wordml" w:rsidP="7CD6ECA7" w14:paraId="506DCC4E" wp14:textId="05E98CB4">
      <w:pPr>
        <w:spacing w:line="257" w:lineRule="auto"/>
      </w:pPr>
      <w:r w:rsidRPr="033B29DB" w:rsidR="033B29D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033B29DB" w:rsidP="033B29DB" w:rsidRDefault="033B29DB" w14:paraId="22F4AD48" w14:textId="50CC8059">
      <w:pPr>
        <w:pStyle w:val="Normal"/>
        <w:bidi w:val="0"/>
        <w:spacing w:before="0" w:beforeAutospacing="off" w:after="160" w:afterAutospacing="off" w:line="257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MINUTES</w:t>
      </w:r>
    </w:p>
    <w:p xmlns:wp14="http://schemas.microsoft.com/office/word/2010/wordml" w:rsidP="033B29DB" w14:paraId="18828D90" wp14:textId="4DA5ECD9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Call to Order </w:t>
      </w:r>
    </w:p>
    <w:p xmlns:wp14="http://schemas.microsoft.com/office/word/2010/wordml" w:rsidP="033B29DB" w14:paraId="7841FF0A" wp14:textId="38122647">
      <w:pPr>
        <w:tabs>
          <w:tab w:val="left" w:leader="none" w:pos="1440"/>
        </w:tabs>
        <w:spacing w:after="0" w:afterAutospacing="off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Chairman, Ernestor De La Rosa, called the meeting to order.</w:t>
      </w:r>
    </w:p>
    <w:p w:rsidR="033B29DB" w:rsidP="033B29DB" w:rsidRDefault="033B29DB" w14:paraId="599F41DB" w14:textId="40895605">
      <w:pPr>
        <w:pStyle w:val="Normal"/>
        <w:tabs>
          <w:tab w:val="left" w:leader="none" w:pos="1440"/>
        </w:tabs>
        <w:spacing w:after="0" w:afterAutospacing="off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xmlns:wp14="http://schemas.microsoft.com/office/word/2010/wordml" w:rsidP="033B29DB" w14:paraId="72A1DEA7" wp14:textId="64B9E1AA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Roll Call of Commissioners, Staff, and Guests</w:t>
      </w:r>
    </w:p>
    <w:p xmlns:wp14="http://schemas.microsoft.com/office/word/2010/wordml" w:rsidP="033B29DB" w14:paraId="04E29C8B" wp14:textId="49FD2603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0FBF944" w:rsidR="30FBF94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>
        <w:tab/>
      </w:r>
      <w:r w:rsidRPr="30FBF944" w:rsidR="30FBF94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Present:  Mary Lou Jaramillo, Berta Mendoza, Arely Navarrete, Veronica Padilla, Enrique </w:t>
      </w:r>
      <w:r>
        <w:tab/>
      </w:r>
      <w:r>
        <w:tab/>
      </w:r>
      <w:r w:rsidRPr="30FBF944" w:rsidR="30FBF94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Rodriguez Franz, Monica Vargas</w:t>
      </w:r>
    </w:p>
    <w:p xmlns:wp14="http://schemas.microsoft.com/office/word/2010/wordml" w:rsidP="033B29DB" w14:paraId="24911D0D" wp14:textId="1E1EA0B3">
      <w:pPr>
        <w:tabs>
          <w:tab w:val="left" w:leader="none" w:pos="1440"/>
        </w:tabs>
        <w:spacing w:after="0" w:afterAutospacing="off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Technical Advisors – names were recorded in the Chat</w:t>
      </w:r>
    </w:p>
    <w:p xmlns:wp14="http://schemas.microsoft.com/office/word/2010/wordml" w:rsidP="033B29DB" w14:paraId="09578C76" wp14:textId="660D085E">
      <w:pPr>
        <w:tabs>
          <w:tab w:val="left" w:leader="none" w:pos="1440"/>
        </w:tabs>
        <w:spacing w:after="0" w:afterAutospacing="off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Guests – Dr. Ximena Garcia and Karla Juarez</w:t>
      </w:r>
    </w:p>
    <w:p w:rsidR="033B29DB" w:rsidP="033B29DB" w:rsidRDefault="033B29DB" w14:paraId="5089D582" w14:textId="63CE7718">
      <w:pPr>
        <w:pStyle w:val="Normal"/>
        <w:tabs>
          <w:tab w:val="left" w:leader="none" w:pos="1440"/>
        </w:tabs>
        <w:spacing w:after="0" w:afterAutospacing="off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xmlns:wp14="http://schemas.microsoft.com/office/word/2010/wordml" w:rsidP="033B29DB" w14:paraId="03874BCD" wp14:textId="420BF38C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Establish Quorum – Quorum was established</w:t>
      </w:r>
    </w:p>
    <w:p xmlns:wp14="http://schemas.microsoft.com/office/word/2010/wordml" w:rsidP="033B29DB" w14:paraId="1D6F7709" wp14:textId="09ADBC31">
      <w:pPr>
        <w:pStyle w:val="Normal"/>
        <w:tabs>
          <w:tab w:val="left" w:leader="none" w:pos="1440"/>
        </w:tabs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xmlns:wp14="http://schemas.microsoft.com/office/word/2010/wordml" w:rsidP="033B29DB" w14:paraId="0A823005" wp14:textId="6685374D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Guests </w:t>
      </w:r>
    </w:p>
    <w:p xmlns:wp14="http://schemas.microsoft.com/office/word/2010/wordml" w:rsidP="033B29DB" w14:paraId="3CB53277" wp14:textId="7DF98076">
      <w:pPr>
        <w:pStyle w:val="ListParagraph"/>
        <w:numPr>
          <w:ilvl w:val="0"/>
          <w:numId w:val="2"/>
        </w:numPr>
        <w:tabs>
          <w:tab w:val="left" w:leader="none" w:pos="1440"/>
        </w:tabs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A8BF658" w:rsidR="4A8BF6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Dr. Garcia gave an update on COVID</w:t>
      </w:r>
    </w:p>
    <w:p xmlns:wp14="http://schemas.microsoft.com/office/word/2010/wordml" w:rsidP="033B29DB" w14:paraId="75C35BED" wp14:textId="0D1D8D2B">
      <w:pPr>
        <w:pStyle w:val="ListParagraph"/>
        <w:numPr>
          <w:ilvl w:val="0"/>
          <w:numId w:val="2"/>
        </w:numPr>
        <w:tabs>
          <w:tab w:val="left" w:leader="none" w:pos="1440"/>
        </w:tabs>
        <w:spacing w:after="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A8BF658" w:rsidR="4A8BF6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Karla Juarez, executive director of AIRR gave an update on HB 2717 and recent action by Governor Kelly. Potential next steps include creating a statewide effort to engage and inform communities of the impact of the legislation.</w:t>
      </w:r>
    </w:p>
    <w:p xmlns:wp14="http://schemas.microsoft.com/office/word/2010/wordml" w:rsidP="033B29DB" w14:paraId="2B545B5E" wp14:textId="4AA37C99">
      <w:pPr>
        <w:pStyle w:val="Normal"/>
        <w:tabs>
          <w:tab w:val="left" w:leader="none" w:pos="1440"/>
        </w:tabs>
        <w:spacing w:after="0" w:afterAutospacing="off" w:line="257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xmlns:wp14="http://schemas.microsoft.com/office/word/2010/wordml" w:rsidP="033B29DB" w14:paraId="5BAFE818" wp14:textId="64A57F07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Review and Approval of Agenda – Motion by Commissioner Padilla, 2</w:t>
      </w: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vertAlign w:val="superscript"/>
          <w:lang w:val="en-US"/>
        </w:rPr>
        <w:t>nd</w:t>
      </w: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by Commissioner Vargas      MOTION APPROVED</w:t>
      </w:r>
    </w:p>
    <w:p xmlns:wp14="http://schemas.microsoft.com/office/word/2010/wordml" w:rsidP="033B29DB" w14:paraId="57F4F3AA" wp14:textId="1583D8C2">
      <w:pPr>
        <w:tabs>
          <w:tab w:val="left" w:leader="none" w:pos="1440"/>
        </w:tabs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033B29DB" w14:paraId="1AB5055C" wp14:textId="76D4B3EF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0FBF944" w:rsidR="30FBF94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Approval of February 2022 minutes - Motion by Commissioner De La Rosa; 2</w:t>
      </w:r>
      <w:r w:rsidRPr="30FBF944" w:rsidR="30FBF94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vertAlign w:val="superscript"/>
          <w:lang w:val="en-US"/>
        </w:rPr>
        <w:t>nd</w:t>
      </w:r>
      <w:r w:rsidRPr="30FBF944" w:rsidR="30FBF94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by Commissioner Navarrete.    MOTION APPROVED</w:t>
      </w:r>
    </w:p>
    <w:p xmlns:wp14="http://schemas.microsoft.com/office/word/2010/wordml" w:rsidP="033B29DB" w14:paraId="73AC4805" wp14:textId="5392EB54">
      <w:pPr>
        <w:spacing w:after="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A8BF658" w14:paraId="27D2397F" wp14:textId="6BF52ABD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A8BF658" w:rsidR="4A8BF6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Unfinished Business </w:t>
      </w:r>
    </w:p>
    <w:p xmlns:wp14="http://schemas.microsoft.com/office/word/2010/wordml" w:rsidP="033B29DB" w14:paraId="572EB02F" wp14:textId="31214E1B">
      <w:pPr>
        <w:pStyle w:val="ListParagraph"/>
        <w:numPr>
          <w:ilvl w:val="0"/>
          <w:numId w:val="3"/>
        </w:numPr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A8BF658" w:rsidR="4A8BF6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Election of Officers – Chairman De La Rosa called for election of officers.</w:t>
      </w:r>
    </w:p>
    <w:p xmlns:wp14="http://schemas.microsoft.com/office/word/2010/wordml" w:rsidP="033B29DB" w14:paraId="0BFA736D" wp14:textId="58F7747A">
      <w:pPr>
        <w:tabs>
          <w:tab w:val="left" w:leader="none" w:pos="1440"/>
        </w:tabs>
        <w:spacing w:after="0" w:afterAutospacing="off" w:line="240" w:lineRule="auto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A8BF658" w:rsidR="4A8BF6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Chair - Commissioner De La Rosa moved to nominate Commissioner Vargas; 2</w:t>
      </w:r>
      <w:r w:rsidRPr="4A8BF658" w:rsidR="4A8BF6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vertAlign w:val="superscript"/>
          <w:lang w:val="en-US"/>
        </w:rPr>
        <w:t>nd</w:t>
      </w:r>
      <w:r w:rsidRPr="4A8BF658" w:rsidR="4A8BF6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by </w:t>
      </w:r>
      <w:r>
        <w:tab/>
      </w:r>
      <w:r>
        <w:tab/>
      </w:r>
      <w:r w:rsidRPr="4A8BF658" w:rsidR="4A8BF6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Commissioner Padilla.  MOTION APPROVED</w:t>
      </w:r>
    </w:p>
    <w:p xmlns:wp14="http://schemas.microsoft.com/office/word/2010/wordml" w:rsidP="033B29DB" w14:paraId="1C886132" wp14:textId="3C16502F">
      <w:pPr>
        <w:pStyle w:val="ListParagraph"/>
        <w:numPr>
          <w:ilvl w:val="0"/>
          <w:numId w:val="3"/>
        </w:numPr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Vice-Chair – Commissioner Vargas moved to nominate Commissioner Padilla, 2</w:t>
      </w: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vertAlign w:val="superscript"/>
          <w:lang w:val="en-US"/>
        </w:rPr>
        <w:t>nd</w:t>
      </w: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by Commissioner Jaramillo. MOTION APPROVED</w:t>
      </w:r>
    </w:p>
    <w:p xmlns:wp14="http://schemas.microsoft.com/office/word/2010/wordml" w:rsidP="033B29DB" w14:paraId="15113463" wp14:textId="76CD2BA7">
      <w:pPr>
        <w:pStyle w:val="ListParagraph"/>
        <w:numPr>
          <w:ilvl w:val="0"/>
          <w:numId w:val="3"/>
        </w:numPr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0FBF944" w:rsidR="30FBF94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Secretary – Commissioner Vargas moved to nominate Commissioner Jaramillo, 2</w:t>
      </w:r>
      <w:r w:rsidRPr="30FBF944" w:rsidR="30FBF94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vertAlign w:val="superscript"/>
          <w:lang w:val="en-US"/>
        </w:rPr>
        <w:t>nd</w:t>
      </w:r>
      <w:r w:rsidRPr="30FBF944" w:rsidR="30FBF94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by Commissioner Navarrete. MOTION APPROVED</w:t>
      </w:r>
    </w:p>
    <w:p xmlns:wp14="http://schemas.microsoft.com/office/word/2010/wordml" w:rsidP="033B29DB" w14:paraId="5D9824FC" wp14:textId="28AD3953">
      <w:pPr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xmlns:wp14="http://schemas.microsoft.com/office/word/2010/wordml" w:rsidP="033B29DB" w14:paraId="5E3FAA38" wp14:textId="3638C974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KOMA Training</w:t>
      </w:r>
    </w:p>
    <w:p xmlns:wp14="http://schemas.microsoft.com/office/word/2010/wordml" w:rsidP="033B29DB" w14:paraId="01A2F214" wp14:textId="002B45BD">
      <w:pPr>
        <w:tabs>
          <w:tab w:val="left" w:leader="none" w:pos="1440"/>
        </w:tabs>
        <w:spacing w:after="0" w:afterAutospacing="off" w:line="240" w:lineRule="auto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Ashley Stiles-Hubbell, Deputy Consul for the Governor’s Office presented an overview of the </w:t>
      </w:r>
      <w:r>
        <w:tab/>
      </w: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Kansas Open Meetings Act.</w:t>
      </w:r>
    </w:p>
    <w:p w:rsidR="033B29DB" w:rsidP="033B29DB" w:rsidRDefault="033B29DB" w14:paraId="666D96B8" w14:textId="1222BF88">
      <w:pPr>
        <w:pStyle w:val="Normal"/>
        <w:tabs>
          <w:tab w:val="left" w:leader="none" w:pos="1440"/>
        </w:tabs>
        <w:spacing w:after="0" w:afterAutospacing="off" w:line="240" w:lineRule="auto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xmlns:wp14="http://schemas.microsoft.com/office/word/2010/wordml" w:rsidP="033B29DB" w14:paraId="6FBEB8E5" wp14:textId="3808BDB0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Travel Reimbursement Process and Questions</w:t>
      </w:r>
    </w:p>
    <w:p xmlns:wp14="http://schemas.microsoft.com/office/word/2010/wordml" w:rsidP="033B29DB" w14:paraId="75398621" wp14:textId="2BDB8B5F">
      <w:pPr>
        <w:tabs>
          <w:tab w:val="left" w:leader="none" w:pos="1440"/>
        </w:tabs>
        <w:spacing w:after="0" w:afterAutospacing="off" w:line="240" w:lineRule="auto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A8BF658" w:rsidR="4A8BF6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Linda Huston and Nici Soria presented an overview of Kansas state travel reimbursement for </w:t>
      </w:r>
      <w:r>
        <w:tab/>
      </w:r>
      <w:r w:rsidRPr="4A8BF658" w:rsidR="4A8BF6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Commissioners and Technical Advisors are eligible for travel reimbursement.  </w:t>
      </w:r>
      <w:r>
        <w:tab/>
      </w:r>
      <w:r>
        <w:tab/>
      </w:r>
      <w:r w:rsidRPr="4A8BF658" w:rsidR="4A8BF6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Reimbursement requests are to be submitted as soon as possible.  </w:t>
      </w:r>
    </w:p>
    <w:p xmlns:wp14="http://schemas.microsoft.com/office/word/2010/wordml" w:rsidP="033B29DB" w14:paraId="02CE1035" wp14:textId="74CA6AE0">
      <w:pPr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033B29DB" w14:paraId="247C9CDC" wp14:textId="7E1837CD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Unfinished Business </w:t>
      </w:r>
    </w:p>
    <w:p xmlns:wp14="http://schemas.microsoft.com/office/word/2010/wordml" w:rsidP="033B29DB" w14:paraId="3C2B9ED9" wp14:textId="51047220">
      <w:pPr>
        <w:pStyle w:val="ListParagraph"/>
        <w:numPr>
          <w:ilvl w:val="0"/>
          <w:numId w:val="4"/>
        </w:numPr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Latina Leadership Summit, Mary Lou Jaramillo gave an update.  Summit date is June 25 at Wichita State University. Brief discussion - Governor’s Office can assist with meals; Aude to explore amending REACH grant and Kansas Health Foundation grant; Governor’s office exploring using an on-line portal for registration and fees.</w:t>
      </w:r>
    </w:p>
    <w:p xmlns:wp14="http://schemas.microsoft.com/office/word/2010/wordml" w:rsidP="033B29DB" w14:paraId="2A8F2E9A" wp14:textId="1B7AD65E">
      <w:pPr>
        <w:pStyle w:val="Normal"/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xmlns:wp14="http://schemas.microsoft.com/office/word/2010/wordml" w:rsidP="033B29DB" w14:paraId="2E3D5FDB" wp14:textId="0CD28897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Executive Director Report. </w:t>
      </w:r>
    </w:p>
    <w:p xmlns:wp14="http://schemas.microsoft.com/office/word/2010/wordml" w:rsidP="033B29DB" w14:paraId="1ADDABBD" wp14:textId="3B771F96">
      <w:pPr>
        <w:tabs>
          <w:tab w:val="left" w:leader="none" w:pos="1440"/>
        </w:tabs>
        <w:spacing w:after="0" w:afterAutospacing="off" w:line="240" w:lineRule="auto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Aude announced Young Multicultural Day at the Capitol in April.</w:t>
      </w:r>
    </w:p>
    <w:p w:rsidR="033B29DB" w:rsidP="033B29DB" w:rsidRDefault="033B29DB" w14:paraId="32C15197" w14:textId="02551DCF">
      <w:pPr>
        <w:pStyle w:val="Normal"/>
        <w:tabs>
          <w:tab w:val="left" w:leader="none" w:pos="1440"/>
        </w:tabs>
        <w:spacing w:after="0" w:afterAutospacing="off" w:line="240" w:lineRule="auto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xmlns:wp14="http://schemas.microsoft.com/office/word/2010/wordml" w:rsidP="033B29DB" w14:paraId="1CC4E587" wp14:textId="2F1A3751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Announcements from Commissioners and Technical Advisors/ Public Comment</w:t>
      </w:r>
    </w:p>
    <w:p xmlns:wp14="http://schemas.microsoft.com/office/word/2010/wordml" w:rsidP="033B29DB" w14:paraId="08C5575F" wp14:textId="5A6D262F">
      <w:pPr>
        <w:tabs>
          <w:tab w:val="left" w:leader="none" w:pos="1440"/>
        </w:tabs>
        <w:spacing w:after="0" w:afterAutospacing="off" w:line="240" w:lineRule="auto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A8BF658" w:rsidR="4A8BF6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Commissioner Vargas -</w:t>
      </w:r>
    </w:p>
    <w:p xmlns:wp14="http://schemas.microsoft.com/office/word/2010/wordml" w:rsidP="033B29DB" w14:paraId="237A0CF5" wp14:textId="504C1492">
      <w:pPr>
        <w:pStyle w:val="ListParagraph"/>
        <w:numPr>
          <w:ilvl w:val="1"/>
          <w:numId w:val="5"/>
        </w:numPr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Thanked Commissioner De La Rosa for his service as Chair.  </w:t>
      </w:r>
    </w:p>
    <w:p w:rsidR="033B29DB" w:rsidP="033B29DB" w:rsidRDefault="033B29DB" w14:paraId="7A4D0689" w14:textId="08A519C8">
      <w:pPr>
        <w:pStyle w:val="ListParagraph"/>
        <w:numPr>
          <w:ilvl w:val="1"/>
          <w:numId w:val="5"/>
        </w:numPr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Requested KHLAAC business card for commissioners. </w:t>
      </w:r>
    </w:p>
    <w:p w:rsidR="033B29DB" w:rsidP="033B29DB" w:rsidRDefault="033B29DB" w14:paraId="0691C644" w14:textId="53269D5F">
      <w:pPr>
        <w:pStyle w:val="ListParagraph"/>
        <w:numPr>
          <w:ilvl w:val="1"/>
          <w:numId w:val="5"/>
        </w:numPr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Recommend 4 quarterly in-person meetings and virtual meetings the other months. </w:t>
      </w:r>
    </w:p>
    <w:p w:rsidR="033B29DB" w:rsidP="033B29DB" w:rsidRDefault="033B29DB" w14:paraId="2385959D" w14:textId="3A9D903A">
      <w:pPr>
        <w:tabs>
          <w:tab w:val="left" w:leader="none" w:pos="1440"/>
        </w:tabs>
        <w:spacing w:after="0" w:afterAutospacing="off" w:line="240" w:lineRule="auto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>
        <w:tab/>
      </w:r>
    </w:p>
    <w:p w:rsidR="033B29DB" w:rsidP="033B29DB" w:rsidRDefault="033B29DB" w14:paraId="72596521" w14:textId="1E62F729">
      <w:pPr>
        <w:tabs>
          <w:tab w:val="left" w:leader="none" w:pos="1440"/>
        </w:tabs>
        <w:spacing w:after="0" w:afterAutospacing="off" w:line="240" w:lineRule="auto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Commissioner De La Rosa recommended in-person meetings be held in other areas of the </w:t>
      </w:r>
      <w:r>
        <w:tab/>
      </w:r>
      <w:r w:rsidRPr="033B29DB" w:rsidR="033B29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State.</w:t>
      </w:r>
    </w:p>
    <w:p w:rsidR="033B29DB" w:rsidP="033B29DB" w:rsidRDefault="033B29DB" w14:paraId="72DB0B72" w14:textId="331E52B3">
      <w:pPr>
        <w:pStyle w:val="Normal"/>
        <w:tabs>
          <w:tab w:val="left" w:leader="none" w:pos="1440"/>
        </w:tabs>
        <w:spacing w:after="0" w:afterAutospacing="off" w:line="240" w:lineRule="auto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xmlns:wp14="http://schemas.microsoft.com/office/word/2010/wordml" w:rsidP="033B29DB" w14:paraId="4EA1F6DB" wp14:textId="3B483172">
      <w:pPr>
        <w:tabs>
          <w:tab w:val="left" w:leader="none" w:pos="1440"/>
        </w:tabs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0FBF944" w:rsidR="30FBF94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XIII. Adjourn – Motion to adjourn by Commissioner De La Rosa; 2</w:t>
      </w:r>
      <w:r w:rsidRPr="30FBF944" w:rsidR="30FBF94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vertAlign w:val="superscript"/>
          <w:lang w:val="en-US"/>
        </w:rPr>
        <w:t>nd</w:t>
      </w:r>
      <w:r w:rsidRPr="30FBF944" w:rsidR="30FBF94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by Commissioner Navarrete   </w:t>
      </w:r>
      <w:r>
        <w:tab/>
      </w:r>
      <w:r w:rsidRPr="30FBF944" w:rsidR="30FBF94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MOTION APPROVED</w:t>
      </w:r>
    </w:p>
    <w:p xmlns:wp14="http://schemas.microsoft.com/office/word/2010/wordml" w:rsidP="033B29DB" w14:paraId="2C078E63" wp14:textId="5211987C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CD27B0"/>
    <w:rsid w:val="033B29DB"/>
    <w:rsid w:val="13CD27B0"/>
    <w:rsid w:val="30FBF944"/>
    <w:rsid w:val="4A8BF658"/>
    <w:rsid w:val="63B1782A"/>
    <w:rsid w:val="7CD6E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27B0"/>
  <w15:chartTrackingRefBased/>
  <w15:docId w15:val="{2F8BD061-4E64-4E4D-8DE5-8BD5F6555C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cdacf32695a43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2022-04-17T21:30:21.9658076Z</dcterms:created>
  <dcterms:modified xsi:type="dcterms:W3CDTF">2022-04-20T22:03:28.4063018Z</dcterms:modified>
  <dc:creator>Mary Lou Jaramillo</dc:creator>
  <lastModifiedBy>Mary Lou Jaramillo</lastModifiedBy>
</coreProperties>
</file>